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A6" w:rsidRPr="00B15064" w:rsidRDefault="00220A3D" w:rsidP="00220A3D">
      <w:pPr>
        <w:rPr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6B60CA" wp14:editId="016CDF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6380" cy="914400"/>
            <wp:effectExtent l="0" t="0" r="7620" b="0"/>
            <wp:wrapSquare wrapText="bothSides"/>
            <wp:docPr id="1" name="Picture 1" descr="Image result for Phoenix park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enix park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                       </w:t>
      </w:r>
      <w:r w:rsidR="00FC7EDB" w:rsidRPr="00B15064">
        <w:rPr>
          <w:sz w:val="32"/>
          <w:u w:val="single"/>
        </w:rPr>
        <w:t>Careers Plan</w:t>
      </w:r>
    </w:p>
    <w:p w:rsidR="00FC7EDB" w:rsidRDefault="00FC7EDB" w:rsidP="00FC7EDB">
      <w:pPr>
        <w:jc w:val="center"/>
      </w:pPr>
    </w:p>
    <w:tbl>
      <w:tblPr>
        <w:tblStyle w:val="TableGrid"/>
        <w:tblW w:w="14452" w:type="dxa"/>
        <w:tblLook w:val="04A0" w:firstRow="1" w:lastRow="0" w:firstColumn="1" w:lastColumn="0" w:noHBand="0" w:noVBand="1"/>
      </w:tblPr>
      <w:tblGrid>
        <w:gridCol w:w="927"/>
        <w:gridCol w:w="1624"/>
        <w:gridCol w:w="6094"/>
        <w:gridCol w:w="1864"/>
        <w:gridCol w:w="414"/>
        <w:gridCol w:w="491"/>
        <w:gridCol w:w="491"/>
        <w:gridCol w:w="491"/>
        <w:gridCol w:w="491"/>
        <w:gridCol w:w="491"/>
        <w:gridCol w:w="328"/>
        <w:gridCol w:w="746"/>
      </w:tblGrid>
      <w:tr w:rsidR="00B15064" w:rsidTr="00B15064">
        <w:tc>
          <w:tcPr>
            <w:tcW w:w="927" w:type="dxa"/>
            <w:vMerge w:val="restart"/>
          </w:tcPr>
          <w:p w:rsidR="00B15064" w:rsidRDefault="00B15064" w:rsidP="00FC7EDB">
            <w:pPr>
              <w:jc w:val="center"/>
            </w:pPr>
          </w:p>
        </w:tc>
        <w:tc>
          <w:tcPr>
            <w:tcW w:w="1624" w:type="dxa"/>
            <w:vMerge w:val="restart"/>
          </w:tcPr>
          <w:p w:rsidR="00B15064" w:rsidRDefault="00B15064" w:rsidP="00FC7EDB">
            <w:pPr>
              <w:jc w:val="center"/>
            </w:pPr>
          </w:p>
        </w:tc>
        <w:tc>
          <w:tcPr>
            <w:tcW w:w="6094" w:type="dxa"/>
            <w:vMerge w:val="restart"/>
          </w:tcPr>
          <w:p w:rsidR="00B15064" w:rsidRDefault="00B15064" w:rsidP="00FC7EDB">
            <w:pPr>
              <w:jc w:val="center"/>
            </w:pPr>
          </w:p>
        </w:tc>
        <w:tc>
          <w:tcPr>
            <w:tcW w:w="1864" w:type="dxa"/>
            <w:vMerge w:val="restart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Lead</w:t>
            </w:r>
          </w:p>
        </w:tc>
        <w:tc>
          <w:tcPr>
            <w:tcW w:w="3943" w:type="dxa"/>
            <w:gridSpan w:val="8"/>
          </w:tcPr>
          <w:p w:rsidR="00B15064" w:rsidRPr="00BB3E7E" w:rsidRDefault="00B15064" w:rsidP="00D17B75">
            <w:pPr>
              <w:tabs>
                <w:tab w:val="left" w:pos="1605"/>
                <w:tab w:val="center" w:pos="21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3E7E">
              <w:rPr>
                <w:b/>
              </w:rPr>
              <w:t>Benchmark</w:t>
            </w:r>
          </w:p>
        </w:tc>
      </w:tr>
      <w:tr w:rsidR="00B15064" w:rsidTr="00B15064">
        <w:tc>
          <w:tcPr>
            <w:tcW w:w="927" w:type="dxa"/>
            <w:vMerge/>
          </w:tcPr>
          <w:p w:rsidR="00B15064" w:rsidRDefault="00B15064" w:rsidP="00FC7EDB">
            <w:pPr>
              <w:jc w:val="center"/>
            </w:pPr>
          </w:p>
        </w:tc>
        <w:tc>
          <w:tcPr>
            <w:tcW w:w="1624" w:type="dxa"/>
            <w:vMerge/>
          </w:tcPr>
          <w:p w:rsidR="00B15064" w:rsidRDefault="00B15064" w:rsidP="00FC7EDB">
            <w:pPr>
              <w:jc w:val="center"/>
            </w:pPr>
          </w:p>
        </w:tc>
        <w:tc>
          <w:tcPr>
            <w:tcW w:w="6094" w:type="dxa"/>
            <w:vMerge/>
          </w:tcPr>
          <w:p w:rsidR="00B15064" w:rsidRDefault="00B15064" w:rsidP="00FC7EDB">
            <w:pPr>
              <w:jc w:val="center"/>
            </w:pPr>
          </w:p>
        </w:tc>
        <w:tc>
          <w:tcPr>
            <w:tcW w:w="1864" w:type="dxa"/>
            <w:vMerge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</w:p>
        </w:tc>
        <w:tc>
          <w:tcPr>
            <w:tcW w:w="414" w:type="dxa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1</w:t>
            </w:r>
          </w:p>
        </w:tc>
        <w:tc>
          <w:tcPr>
            <w:tcW w:w="491" w:type="dxa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2</w:t>
            </w:r>
          </w:p>
        </w:tc>
        <w:tc>
          <w:tcPr>
            <w:tcW w:w="491" w:type="dxa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3</w:t>
            </w:r>
          </w:p>
        </w:tc>
        <w:tc>
          <w:tcPr>
            <w:tcW w:w="491" w:type="dxa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4</w:t>
            </w:r>
          </w:p>
        </w:tc>
        <w:tc>
          <w:tcPr>
            <w:tcW w:w="491" w:type="dxa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5</w:t>
            </w:r>
          </w:p>
        </w:tc>
        <w:tc>
          <w:tcPr>
            <w:tcW w:w="491" w:type="dxa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6</w:t>
            </w:r>
          </w:p>
        </w:tc>
        <w:tc>
          <w:tcPr>
            <w:tcW w:w="328" w:type="dxa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7</w:t>
            </w:r>
          </w:p>
        </w:tc>
        <w:tc>
          <w:tcPr>
            <w:tcW w:w="746" w:type="dxa"/>
          </w:tcPr>
          <w:p w:rsidR="00B15064" w:rsidRPr="00BB3E7E" w:rsidRDefault="00B15064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8</w:t>
            </w:r>
          </w:p>
        </w:tc>
      </w:tr>
      <w:tr w:rsidR="00B15064" w:rsidTr="00B15064">
        <w:tc>
          <w:tcPr>
            <w:tcW w:w="927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7</w:t>
            </w: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6094" w:type="dxa"/>
          </w:tcPr>
          <w:p w:rsidR="00B15064" w:rsidRDefault="00B15064" w:rsidP="00D17B75">
            <w:pPr>
              <w:pStyle w:val="ListParagraph"/>
              <w:numPr>
                <w:ilvl w:val="0"/>
                <w:numId w:val="1"/>
              </w:numPr>
            </w:pPr>
            <w:r>
              <w:t xml:space="preserve">PHSCE Lessons </w:t>
            </w:r>
          </w:p>
          <w:p w:rsidR="00B15064" w:rsidRDefault="00B15064" w:rsidP="009977E2">
            <w:pPr>
              <w:pStyle w:val="ListParagraph"/>
            </w:pPr>
            <w:bookmarkStart w:id="0" w:name="_GoBack"/>
            <w:bookmarkEnd w:id="0"/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TH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6094" w:type="dxa"/>
          </w:tcPr>
          <w:p w:rsidR="00B15064" w:rsidRDefault="00B15064" w:rsidP="00D17B75">
            <w:pPr>
              <w:pStyle w:val="ListParagraph"/>
              <w:numPr>
                <w:ilvl w:val="0"/>
                <w:numId w:val="1"/>
              </w:numPr>
            </w:pPr>
            <w:r>
              <w:t xml:space="preserve">PHSCE Lessons </w:t>
            </w:r>
          </w:p>
          <w:p w:rsidR="00B15064" w:rsidRDefault="00B15064" w:rsidP="009977E2">
            <w:pPr>
              <w:pStyle w:val="ListParagraph"/>
            </w:pP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TW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6094" w:type="dxa"/>
          </w:tcPr>
          <w:p w:rsidR="00B15064" w:rsidRDefault="00B15064" w:rsidP="00D17B75">
            <w:pPr>
              <w:pStyle w:val="ListParagraph"/>
              <w:numPr>
                <w:ilvl w:val="0"/>
                <w:numId w:val="1"/>
              </w:numPr>
            </w:pPr>
            <w:r>
              <w:t xml:space="preserve">PHSCE Lessons </w:t>
            </w:r>
          </w:p>
          <w:p w:rsidR="00B15064" w:rsidRDefault="00B15064" w:rsidP="009977E2">
            <w:pPr>
              <w:pStyle w:val="ListParagraph"/>
            </w:pP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NW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rPr>
          <w:trHeight w:val="246"/>
        </w:trPr>
        <w:tc>
          <w:tcPr>
            <w:tcW w:w="927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8</w:t>
            </w: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PHSCE Lessons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TH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PHSCE Lessons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NW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PHSCE Lessons 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TW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9</w:t>
            </w: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PHSCE Lessons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TW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PHSCE Lessons 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NW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PHSCE Lessons 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TH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rPr>
          <w:trHeight w:val="218"/>
        </w:trPr>
        <w:tc>
          <w:tcPr>
            <w:tcW w:w="927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10</w:t>
            </w:r>
          </w:p>
        </w:tc>
        <w:tc>
          <w:tcPr>
            <w:tcW w:w="1624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6094" w:type="dxa"/>
          </w:tcPr>
          <w:p w:rsidR="00B15064" w:rsidRDefault="00B15064" w:rsidP="003349FC">
            <w:pPr>
              <w:pStyle w:val="ListParagraph"/>
              <w:numPr>
                <w:ilvl w:val="0"/>
                <w:numId w:val="1"/>
              </w:numPr>
            </w:pPr>
            <w:r>
              <w:t>All learners have one hour careers lesson per week</w:t>
            </w:r>
          </w:p>
        </w:tc>
        <w:tc>
          <w:tcPr>
            <w:tcW w:w="1864" w:type="dxa"/>
          </w:tcPr>
          <w:p w:rsidR="00B15064" w:rsidRDefault="00B15064" w:rsidP="003349FC">
            <w:pPr>
              <w:jc w:val="center"/>
            </w:pPr>
            <w:r>
              <w:t>AC/HL/JM/DC/TG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3349FC">
            <w:pPr>
              <w:pStyle w:val="ListParagraph"/>
              <w:numPr>
                <w:ilvl w:val="0"/>
                <w:numId w:val="1"/>
              </w:numPr>
            </w:pPr>
            <w:r>
              <w:t>We will host Mock Interviews at Park House.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3349FC">
            <w:pPr>
              <w:pStyle w:val="ListParagraph"/>
              <w:numPr>
                <w:ilvl w:val="0"/>
                <w:numId w:val="1"/>
              </w:numPr>
            </w:pPr>
            <w:r>
              <w:t>Global Entrepreneurship Week.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LW/ PB/ MK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3349FC">
            <w:pPr>
              <w:pStyle w:val="ListParagraph"/>
              <w:numPr>
                <w:ilvl w:val="0"/>
                <w:numId w:val="1"/>
              </w:numPr>
            </w:pPr>
            <w:r>
              <w:t xml:space="preserve">Careers talks by employers in specific roles (HR, Finance, Engineering, Admin, </w:t>
            </w:r>
            <w:proofErr w:type="gramStart"/>
            <w:r>
              <w:t>Town</w:t>
            </w:r>
            <w:proofErr w:type="gramEnd"/>
            <w:r>
              <w:t xml:space="preserve"> Planning). 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1"/>
              </w:numPr>
            </w:pPr>
            <w:r>
              <w:t>Encounters with specific employers (</w:t>
            </w:r>
            <w:proofErr w:type="spellStart"/>
            <w:r>
              <w:t>Engie</w:t>
            </w:r>
            <w:proofErr w:type="spellEnd"/>
            <w:r>
              <w:t>, GTFC, Phillips66)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rPr>
          <w:trHeight w:val="416"/>
        </w:trPr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6094" w:type="dxa"/>
          </w:tcPr>
          <w:p w:rsidR="00B15064" w:rsidRPr="00DB43D0" w:rsidRDefault="00B15064" w:rsidP="00DB43D0">
            <w:pPr>
              <w:pStyle w:val="ListParagraph"/>
              <w:numPr>
                <w:ilvl w:val="0"/>
                <w:numId w:val="1"/>
              </w:numPr>
            </w:pPr>
            <w:r>
              <w:t>Have access to Careers Coffee Morning hosted at Park House</w:t>
            </w:r>
          </w:p>
        </w:tc>
        <w:tc>
          <w:tcPr>
            <w:tcW w:w="1864" w:type="dxa"/>
          </w:tcPr>
          <w:p w:rsidR="00B15064" w:rsidRDefault="00B15064" w:rsidP="00DB43D0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  <w:p w:rsidR="00B15064" w:rsidRDefault="00B15064" w:rsidP="00FC7EDB">
            <w:pPr>
              <w:jc w:val="center"/>
            </w:pPr>
          </w:p>
          <w:p w:rsidR="00B15064" w:rsidRDefault="00B15064" w:rsidP="006873A4"/>
          <w:p w:rsidR="00B15064" w:rsidRDefault="00B15064" w:rsidP="00FC7EDB">
            <w:pPr>
              <w:jc w:val="center"/>
            </w:pPr>
          </w:p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15064" w:rsidRDefault="00B15064" w:rsidP="006873A4"/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rPr>
          <w:trHeight w:val="416"/>
        </w:trPr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DB43D0">
            <w:pPr>
              <w:pStyle w:val="ListParagraph"/>
              <w:numPr>
                <w:ilvl w:val="0"/>
                <w:numId w:val="1"/>
              </w:numPr>
            </w:pPr>
            <w:r>
              <w:t>Seek apprenticeships for learners.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PB/ 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6873A4"/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rPr>
          <w:trHeight w:val="416"/>
        </w:trPr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1"/>
              </w:numPr>
            </w:pPr>
            <w:r>
              <w:t>Staff CPD around careers and Post 16.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  <w:r>
              <w:t>PB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6873A4"/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rPr>
          <w:trHeight w:val="416"/>
        </w:trPr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DB43D0">
            <w:pPr>
              <w:pStyle w:val="ListParagraph"/>
              <w:numPr>
                <w:ilvl w:val="0"/>
                <w:numId w:val="1"/>
              </w:numPr>
            </w:pPr>
            <w:r>
              <w:t>All learners have one hours careers lesson per week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6873A4"/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rPr>
          <w:trHeight w:val="416"/>
        </w:trPr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DB43D0">
            <w:pPr>
              <w:pStyle w:val="ListParagraph"/>
              <w:numPr>
                <w:ilvl w:val="0"/>
                <w:numId w:val="1"/>
              </w:numPr>
            </w:pPr>
            <w:r>
              <w:t>FE College to offer drop in advice for students.</w:t>
            </w:r>
          </w:p>
        </w:tc>
        <w:tc>
          <w:tcPr>
            <w:tcW w:w="186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FFFF" w:themeFill="background1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15064" w:rsidRDefault="00B15064" w:rsidP="006873A4"/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6094" w:type="dxa"/>
          </w:tcPr>
          <w:p w:rsidR="00B15064" w:rsidRDefault="00B15064" w:rsidP="00DB43D0">
            <w:pPr>
              <w:pStyle w:val="ListParagraph"/>
              <w:numPr>
                <w:ilvl w:val="0"/>
                <w:numId w:val="2"/>
              </w:numPr>
            </w:pPr>
            <w:r>
              <w:t>All learners have one hour careers lesson per week</w:t>
            </w:r>
          </w:p>
        </w:tc>
        <w:tc>
          <w:tcPr>
            <w:tcW w:w="1864" w:type="dxa"/>
          </w:tcPr>
          <w:p w:rsidR="00B15064" w:rsidRDefault="00B15064" w:rsidP="00DB43D0">
            <w:pPr>
              <w:jc w:val="center"/>
            </w:pPr>
            <w:r>
              <w:t>AC/HL/JM/DC/TG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DB43D0">
            <w:pPr>
              <w:pStyle w:val="ListParagraph"/>
              <w:numPr>
                <w:ilvl w:val="0"/>
                <w:numId w:val="2"/>
              </w:numPr>
            </w:pPr>
            <w:r>
              <w:t xml:space="preserve">Each learner is offered a college visit once a year 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DB43D0">
            <w:pPr>
              <w:pStyle w:val="ListParagraph"/>
              <w:numPr>
                <w:ilvl w:val="0"/>
                <w:numId w:val="2"/>
              </w:numPr>
            </w:pPr>
            <w:r>
              <w:t>We will attend two careers fairs each year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2"/>
              </w:numPr>
            </w:pPr>
            <w:r>
              <w:t>Weekly visits from YPSS regarding Post 16.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11</w:t>
            </w:r>
          </w:p>
        </w:tc>
        <w:tc>
          <w:tcPr>
            <w:tcW w:w="1624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All learners have one hours careers lesson per week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AC/HL/JM/DC/TG</w:t>
            </w:r>
          </w:p>
          <w:p w:rsidR="00B15064" w:rsidRDefault="00B15064" w:rsidP="00220A3D">
            <w:pPr>
              <w:jc w:val="center"/>
            </w:pP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We will host Mock Interviews at Park House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Global Entrepreneurship Week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PB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 xml:space="preserve">Every learner will have a meeting and be enrolled onto a further education course 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LW/ MK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Offer industry days for learners.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 xml:space="preserve">Careers talks by employers in specific roles (HR, Finance, Engineering, Admin, </w:t>
            </w:r>
            <w:proofErr w:type="gramStart"/>
            <w:r>
              <w:t>Town</w:t>
            </w:r>
            <w:proofErr w:type="gramEnd"/>
            <w:r>
              <w:t xml:space="preserve"> Planning).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Weekly visits from YPSS regarding Post 16.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MK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2"/>
              </w:numPr>
            </w:pPr>
            <w:r>
              <w:t>Encounters with specific employers (</w:t>
            </w:r>
            <w:proofErr w:type="spellStart"/>
            <w:r>
              <w:t>Engie</w:t>
            </w:r>
            <w:proofErr w:type="spellEnd"/>
            <w:r>
              <w:t>, GTFC, Phillips66)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LW/ PB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All learners have one hours careers lesson per week</w:t>
            </w:r>
          </w:p>
        </w:tc>
        <w:tc>
          <w:tcPr>
            <w:tcW w:w="1864" w:type="dxa"/>
          </w:tcPr>
          <w:p w:rsidR="00B15064" w:rsidRDefault="00B15064" w:rsidP="00220A3D">
            <w:pPr>
              <w:jc w:val="center"/>
            </w:pPr>
            <w:r>
              <w:t>AC/HL/JM/DC/TG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We will attend two careers fairs each year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 xml:space="preserve">Will have taster days at college 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LW/ MK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Seek apprenticeships for learners.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LW/ PB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2"/>
              </w:numPr>
            </w:pPr>
            <w:r>
              <w:t>Staff CPD around careers and Post 16.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PB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15064" w:rsidRPr="00FC7EDB" w:rsidRDefault="00B15064" w:rsidP="00B15064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All learners have one hours careers lesson per week</w:t>
            </w:r>
          </w:p>
        </w:tc>
        <w:tc>
          <w:tcPr>
            <w:tcW w:w="1864" w:type="dxa"/>
          </w:tcPr>
          <w:p w:rsidR="00B15064" w:rsidRDefault="00B15064" w:rsidP="00220A3D">
            <w:pPr>
              <w:jc w:val="center"/>
            </w:pPr>
            <w:r>
              <w:t>AC/HL/JM/DC/TG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Each learner is offered a college visit once a year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LW/ MK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220A3D">
            <w:pPr>
              <w:pStyle w:val="ListParagraph"/>
              <w:numPr>
                <w:ilvl w:val="0"/>
                <w:numId w:val="2"/>
              </w:numPr>
            </w:pPr>
            <w:r>
              <w:t>Offer taster days at college for learners.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</w:tr>
      <w:tr w:rsidR="00B15064" w:rsidTr="00B15064">
        <w:tc>
          <w:tcPr>
            <w:tcW w:w="927" w:type="dxa"/>
            <w:vMerge/>
          </w:tcPr>
          <w:p w:rsidR="00B15064" w:rsidRPr="00FC7EDB" w:rsidRDefault="00B15064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/>
          </w:tcPr>
          <w:p w:rsidR="00B15064" w:rsidRPr="00FC7EDB" w:rsidRDefault="00B15064" w:rsidP="00B83347">
            <w:pPr>
              <w:jc w:val="center"/>
              <w:rPr>
                <w:b/>
              </w:rPr>
            </w:pPr>
          </w:p>
        </w:tc>
        <w:tc>
          <w:tcPr>
            <w:tcW w:w="6094" w:type="dxa"/>
          </w:tcPr>
          <w:p w:rsidR="00B15064" w:rsidRDefault="00B15064" w:rsidP="009977E2">
            <w:pPr>
              <w:pStyle w:val="ListParagraph"/>
              <w:numPr>
                <w:ilvl w:val="0"/>
                <w:numId w:val="2"/>
              </w:numPr>
            </w:pPr>
            <w:r>
              <w:t>All Year 11s to have been offered a work placement.</w:t>
            </w:r>
          </w:p>
        </w:tc>
        <w:tc>
          <w:tcPr>
            <w:tcW w:w="1864" w:type="dxa"/>
          </w:tcPr>
          <w:p w:rsidR="00B15064" w:rsidRDefault="00B15064" w:rsidP="00861458">
            <w:pPr>
              <w:jc w:val="center"/>
            </w:pPr>
            <w:r>
              <w:t>LW/ PB</w:t>
            </w:r>
          </w:p>
        </w:tc>
        <w:tc>
          <w:tcPr>
            <w:tcW w:w="414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15064" w:rsidRDefault="00B15064" w:rsidP="00FC7EDB">
            <w:pPr>
              <w:jc w:val="center"/>
            </w:pPr>
          </w:p>
        </w:tc>
        <w:tc>
          <w:tcPr>
            <w:tcW w:w="328" w:type="dxa"/>
          </w:tcPr>
          <w:p w:rsidR="00B15064" w:rsidRDefault="00B15064" w:rsidP="00FC7EDB">
            <w:pPr>
              <w:jc w:val="center"/>
            </w:pPr>
          </w:p>
        </w:tc>
        <w:tc>
          <w:tcPr>
            <w:tcW w:w="746" w:type="dxa"/>
          </w:tcPr>
          <w:p w:rsidR="00B15064" w:rsidRDefault="00B15064" w:rsidP="00FC7EDB">
            <w:pPr>
              <w:jc w:val="center"/>
            </w:pPr>
          </w:p>
        </w:tc>
      </w:tr>
    </w:tbl>
    <w:p w:rsidR="00220A3D" w:rsidRDefault="00220A3D" w:rsidP="00FC7EDB">
      <w:pPr>
        <w:jc w:val="center"/>
      </w:pPr>
    </w:p>
    <w:p w:rsidR="00220A3D" w:rsidRDefault="00220A3D" w:rsidP="00220A3D">
      <w:r>
        <w:t>Edited 20/09/2019</w:t>
      </w:r>
    </w:p>
    <w:sectPr w:rsidR="00220A3D" w:rsidSect="00FC7E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6FD"/>
    <w:multiLevelType w:val="hybridMultilevel"/>
    <w:tmpl w:val="0BAE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1E08"/>
    <w:multiLevelType w:val="hybridMultilevel"/>
    <w:tmpl w:val="F308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B"/>
    <w:rsid w:val="001453BE"/>
    <w:rsid w:val="00220A3D"/>
    <w:rsid w:val="0023557F"/>
    <w:rsid w:val="00237123"/>
    <w:rsid w:val="002A57BF"/>
    <w:rsid w:val="00320C75"/>
    <w:rsid w:val="003349FC"/>
    <w:rsid w:val="003F52A6"/>
    <w:rsid w:val="006873A4"/>
    <w:rsid w:val="00733321"/>
    <w:rsid w:val="0073523A"/>
    <w:rsid w:val="00861458"/>
    <w:rsid w:val="009977E2"/>
    <w:rsid w:val="00B15064"/>
    <w:rsid w:val="00B7344D"/>
    <w:rsid w:val="00BB3E7E"/>
    <w:rsid w:val="00D168B8"/>
    <w:rsid w:val="00D17B75"/>
    <w:rsid w:val="00D35B0D"/>
    <w:rsid w:val="00DB43D0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A74A"/>
  <w15:docId w15:val="{6880F7F1-6B94-43EA-9F9D-3B1F8F3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75DE-B76C-4BEA-9BC8-867B25BB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Headridge Fiona</dc:creator>
  <cp:lastModifiedBy>Phil Burns</cp:lastModifiedBy>
  <cp:revision>2</cp:revision>
  <cp:lastPrinted>2019-09-18T10:02:00Z</cp:lastPrinted>
  <dcterms:created xsi:type="dcterms:W3CDTF">2019-10-25T09:54:00Z</dcterms:created>
  <dcterms:modified xsi:type="dcterms:W3CDTF">2019-10-25T09:54:00Z</dcterms:modified>
</cp:coreProperties>
</file>